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358A" w14:textId="65A0D239" w:rsidR="001E2077" w:rsidRDefault="00F50A06" w:rsidP="00AB17DB">
      <w:pPr>
        <w:rPr>
          <w:rFonts w:ascii="Futura" w:hAnsi="Futura"/>
          <w:b/>
          <w:bCs/>
          <w:sz w:val="26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15B1B" wp14:editId="17276AF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38995" cy="1264920"/>
            <wp:effectExtent l="0" t="0" r="9525" b="0"/>
            <wp:wrapSquare wrapText="bothSides"/>
            <wp:docPr id="720276554" name="Picture 1" descr="A purpl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76554" name="Picture 1" descr="A purpl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6F9AA" w14:textId="77777777" w:rsidR="001E2077" w:rsidRDefault="001E2077" w:rsidP="001E2077">
      <w:pPr>
        <w:jc w:val="center"/>
        <w:rPr>
          <w:rFonts w:ascii="Futura" w:hAnsi="Futura"/>
          <w:b/>
          <w:bCs/>
          <w:sz w:val="32"/>
          <w:szCs w:val="40"/>
        </w:rPr>
      </w:pPr>
    </w:p>
    <w:p w14:paraId="17785993" w14:textId="77777777" w:rsidR="001E2077" w:rsidRDefault="001E2077" w:rsidP="001E2077">
      <w:pPr>
        <w:jc w:val="center"/>
        <w:rPr>
          <w:rFonts w:ascii="Futura" w:hAnsi="Futura"/>
          <w:b/>
          <w:bCs/>
          <w:sz w:val="32"/>
          <w:szCs w:val="40"/>
        </w:rPr>
      </w:pPr>
    </w:p>
    <w:p w14:paraId="4D64335B" w14:textId="77777777" w:rsidR="001E2077" w:rsidRDefault="001E2077" w:rsidP="001E2077">
      <w:pPr>
        <w:jc w:val="center"/>
        <w:rPr>
          <w:rFonts w:ascii="Futura" w:hAnsi="Futura"/>
          <w:b/>
          <w:bCs/>
          <w:sz w:val="32"/>
          <w:szCs w:val="40"/>
        </w:rPr>
      </w:pPr>
    </w:p>
    <w:p w14:paraId="351BD622" w14:textId="77777777" w:rsidR="00F50A06" w:rsidRPr="001E2077" w:rsidRDefault="00F50A06" w:rsidP="001E2077">
      <w:pPr>
        <w:jc w:val="center"/>
        <w:rPr>
          <w:rFonts w:ascii="Futura" w:hAnsi="Futura"/>
          <w:b/>
          <w:bCs/>
          <w:sz w:val="32"/>
          <w:szCs w:val="40"/>
        </w:rPr>
      </w:pPr>
    </w:p>
    <w:p w14:paraId="720E03C2" w14:textId="1EB32D0E" w:rsidR="001E2077" w:rsidRPr="001E2077" w:rsidRDefault="00AB17DB" w:rsidP="001E2077">
      <w:pPr>
        <w:jc w:val="center"/>
        <w:rPr>
          <w:rFonts w:ascii="Futura" w:hAnsi="Futura"/>
          <w:sz w:val="32"/>
          <w:szCs w:val="40"/>
        </w:rPr>
      </w:pPr>
      <w:r w:rsidRPr="001E2077">
        <w:rPr>
          <w:rFonts w:ascii="Futura" w:hAnsi="Futura"/>
          <w:b/>
          <w:bCs/>
          <w:sz w:val="32"/>
          <w:szCs w:val="40"/>
        </w:rPr>
        <w:t>Leicester</w:t>
      </w:r>
      <w:r w:rsidRPr="001E2077">
        <w:rPr>
          <w:rFonts w:ascii="Futura" w:hAnsi="Futura"/>
          <w:sz w:val="32"/>
          <w:szCs w:val="40"/>
        </w:rPr>
        <w:t>shire Music – a Vision</w:t>
      </w:r>
    </w:p>
    <w:p w14:paraId="51E1332D" w14:textId="5D2B3FE5" w:rsidR="00AB17DB" w:rsidRPr="001E2077" w:rsidRDefault="00AB17DB" w:rsidP="001E2077">
      <w:pPr>
        <w:jc w:val="both"/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sz w:val="28"/>
          <w:szCs w:val="32"/>
        </w:rPr>
        <w:t xml:space="preserve">An </w:t>
      </w:r>
      <w:r w:rsidRPr="001E2077">
        <w:rPr>
          <w:rFonts w:ascii="Futura" w:hAnsi="Futura"/>
          <w:b/>
          <w:bCs/>
          <w:sz w:val="28"/>
          <w:szCs w:val="32"/>
        </w:rPr>
        <w:t xml:space="preserve">inspirational </w:t>
      </w:r>
      <w:r w:rsidRPr="001E2077">
        <w:rPr>
          <w:rFonts w:ascii="Futura" w:hAnsi="Futura"/>
          <w:sz w:val="28"/>
          <w:szCs w:val="32"/>
        </w:rPr>
        <w:t xml:space="preserve">music education hub that </w:t>
      </w:r>
      <w:r w:rsidRPr="001E2077">
        <w:rPr>
          <w:rFonts w:ascii="Futura" w:hAnsi="Futura"/>
          <w:b/>
          <w:bCs/>
          <w:sz w:val="28"/>
          <w:szCs w:val="32"/>
        </w:rPr>
        <w:t>empowers</w:t>
      </w:r>
      <w:r w:rsidRPr="001E2077">
        <w:rPr>
          <w:rFonts w:ascii="Futura" w:hAnsi="Futura"/>
          <w:sz w:val="28"/>
          <w:szCs w:val="32"/>
        </w:rPr>
        <w:t xml:space="preserve"> all children and</w:t>
      </w:r>
      <w:r w:rsidR="001E2077" w:rsidRPr="001E2077">
        <w:rPr>
          <w:rFonts w:ascii="Futura" w:hAnsi="Futura"/>
          <w:sz w:val="28"/>
          <w:szCs w:val="32"/>
        </w:rPr>
        <w:t xml:space="preserve"> </w:t>
      </w:r>
      <w:r w:rsidRPr="001E2077">
        <w:rPr>
          <w:rFonts w:ascii="Futura" w:hAnsi="Futura"/>
          <w:sz w:val="28"/>
          <w:szCs w:val="32"/>
        </w:rPr>
        <w:t>young people to realise their musical potential</w:t>
      </w:r>
      <w:r w:rsidR="001E2077" w:rsidRPr="001E2077">
        <w:rPr>
          <w:rFonts w:ascii="Futura" w:hAnsi="Futura"/>
          <w:sz w:val="28"/>
          <w:szCs w:val="32"/>
        </w:rPr>
        <w:t xml:space="preserve"> </w:t>
      </w:r>
      <w:r w:rsidRPr="001E2077">
        <w:rPr>
          <w:rFonts w:ascii="Futura" w:hAnsi="Futura"/>
          <w:sz w:val="28"/>
          <w:szCs w:val="32"/>
        </w:rPr>
        <w:t xml:space="preserve">and pursue their individual progression pathway. </w:t>
      </w:r>
    </w:p>
    <w:p w14:paraId="78A1857D" w14:textId="412A37C2" w:rsidR="00AB17DB" w:rsidRPr="001E2077" w:rsidRDefault="00AB17DB" w:rsidP="001E2077">
      <w:pPr>
        <w:jc w:val="both"/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b/>
          <w:bCs/>
          <w:sz w:val="28"/>
          <w:szCs w:val="32"/>
        </w:rPr>
        <w:t>Leicester</w:t>
      </w:r>
      <w:r w:rsidRPr="001E2077">
        <w:rPr>
          <w:rFonts w:ascii="Futura" w:hAnsi="Futura"/>
          <w:sz w:val="28"/>
          <w:szCs w:val="32"/>
        </w:rPr>
        <w:t xml:space="preserve">shire Music will </w:t>
      </w:r>
      <w:r w:rsidRPr="001E2077">
        <w:rPr>
          <w:rFonts w:ascii="Futura" w:hAnsi="Futura"/>
          <w:b/>
          <w:bCs/>
          <w:sz w:val="28"/>
          <w:szCs w:val="32"/>
        </w:rPr>
        <w:t>advocate</w:t>
      </w:r>
      <w:r w:rsidRPr="001E2077">
        <w:rPr>
          <w:rFonts w:ascii="Futura" w:hAnsi="Futura"/>
          <w:sz w:val="28"/>
          <w:szCs w:val="32"/>
        </w:rPr>
        <w:t xml:space="preserve"> for music</w:t>
      </w:r>
      <w:r w:rsidR="001E2077" w:rsidRPr="001E2077">
        <w:rPr>
          <w:rFonts w:ascii="Futura" w:hAnsi="Futura"/>
          <w:sz w:val="28"/>
          <w:szCs w:val="32"/>
        </w:rPr>
        <w:t xml:space="preserve"> </w:t>
      </w:r>
      <w:r w:rsidRPr="001E2077">
        <w:rPr>
          <w:rFonts w:ascii="Futura" w:hAnsi="Futura"/>
          <w:sz w:val="28"/>
          <w:szCs w:val="32"/>
        </w:rPr>
        <w:t xml:space="preserve">education at every level to improve outcomes for children and young people across Leicester and </w:t>
      </w:r>
      <w:r w:rsidR="001E2077" w:rsidRPr="001E2077">
        <w:rPr>
          <w:rFonts w:ascii="Futura" w:hAnsi="Futura"/>
          <w:sz w:val="26"/>
          <w:szCs w:val="28"/>
        </w:rPr>
        <w:t>Leicestershire</w:t>
      </w:r>
      <w:r w:rsidR="001E2077" w:rsidRPr="001E2077">
        <w:rPr>
          <w:rFonts w:ascii="Futura" w:hAnsi="Futura"/>
          <w:sz w:val="28"/>
          <w:szCs w:val="32"/>
        </w:rPr>
        <w:t>.</w:t>
      </w:r>
      <w:r w:rsidRPr="001E2077">
        <w:rPr>
          <w:rFonts w:ascii="Futura" w:hAnsi="Futura"/>
          <w:sz w:val="28"/>
          <w:szCs w:val="32"/>
        </w:rPr>
        <w:t xml:space="preserve"> </w:t>
      </w:r>
    </w:p>
    <w:p w14:paraId="681808D6" w14:textId="77777777" w:rsidR="00AB17DB" w:rsidRPr="001E2077" w:rsidRDefault="00AB17DB" w:rsidP="00AB17DB">
      <w:pPr>
        <w:rPr>
          <w:rFonts w:ascii="Futura" w:hAnsi="Futura"/>
          <w:sz w:val="28"/>
          <w:szCs w:val="32"/>
        </w:rPr>
      </w:pPr>
    </w:p>
    <w:p w14:paraId="49E504D0" w14:textId="71F66CF6" w:rsidR="001E2077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b/>
          <w:bCs/>
          <w:sz w:val="28"/>
          <w:szCs w:val="32"/>
        </w:rPr>
        <w:t>Leicester</w:t>
      </w:r>
      <w:r w:rsidRPr="001E2077">
        <w:rPr>
          <w:rFonts w:ascii="Futura" w:hAnsi="Futura"/>
          <w:sz w:val="28"/>
          <w:szCs w:val="32"/>
        </w:rPr>
        <w:t>shire Music Quality Principles:</w:t>
      </w:r>
    </w:p>
    <w:p w14:paraId="19FB9F44" w14:textId="15BF0B90" w:rsidR="00AB17DB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b/>
          <w:bCs/>
          <w:sz w:val="28"/>
          <w:szCs w:val="32"/>
        </w:rPr>
        <w:t>We are:</w:t>
      </w:r>
    </w:p>
    <w:p w14:paraId="6519B9D6" w14:textId="77777777" w:rsidR="00AB17DB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sz w:val="28"/>
          <w:szCs w:val="32"/>
        </w:rPr>
        <w:t>•Inclusive</w:t>
      </w:r>
    </w:p>
    <w:p w14:paraId="26FB212F" w14:textId="77777777" w:rsidR="00AB17DB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sz w:val="28"/>
          <w:szCs w:val="32"/>
        </w:rPr>
        <w:t>•Collaborative</w:t>
      </w:r>
    </w:p>
    <w:p w14:paraId="0B34C4C5" w14:textId="77777777" w:rsidR="00AB17DB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sz w:val="28"/>
          <w:szCs w:val="32"/>
        </w:rPr>
        <w:t>•Supportive</w:t>
      </w:r>
    </w:p>
    <w:p w14:paraId="026D71FE" w14:textId="77777777" w:rsidR="00AB17DB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sz w:val="28"/>
          <w:szCs w:val="32"/>
        </w:rPr>
        <w:t>•Innovative</w:t>
      </w:r>
    </w:p>
    <w:p w14:paraId="3BBAC822" w14:textId="77777777" w:rsidR="00AB17DB" w:rsidRPr="001E2077" w:rsidRDefault="00AB17DB" w:rsidP="00AB17DB">
      <w:pPr>
        <w:rPr>
          <w:rFonts w:ascii="Futura" w:hAnsi="Futura"/>
          <w:sz w:val="28"/>
          <w:szCs w:val="32"/>
        </w:rPr>
      </w:pPr>
      <w:r w:rsidRPr="001E2077">
        <w:rPr>
          <w:rFonts w:ascii="Futura" w:hAnsi="Futura"/>
          <w:sz w:val="28"/>
          <w:szCs w:val="32"/>
        </w:rPr>
        <w:t>•Sustainable</w:t>
      </w:r>
    </w:p>
    <w:p w14:paraId="1ACB76E0" w14:textId="77777777" w:rsidR="00AB17DB" w:rsidRPr="001E2077" w:rsidRDefault="00AB17DB" w:rsidP="00AB17DB">
      <w:pPr>
        <w:rPr>
          <w:sz w:val="24"/>
          <w:szCs w:val="24"/>
        </w:rPr>
      </w:pPr>
    </w:p>
    <w:sectPr w:rsidR="00AB17DB" w:rsidRPr="001E2077" w:rsidSect="00F50A0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">
    <w:altName w:val="Century Gothic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DB"/>
    <w:rsid w:val="000E5F67"/>
    <w:rsid w:val="00107D70"/>
    <w:rsid w:val="001E2077"/>
    <w:rsid w:val="00284509"/>
    <w:rsid w:val="00301F56"/>
    <w:rsid w:val="00AB17DB"/>
    <w:rsid w:val="00E11FD8"/>
    <w:rsid w:val="00F5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F9F8"/>
  <w15:chartTrackingRefBased/>
  <w15:docId w15:val="{6694CCEF-5F55-4E21-A17C-4030F17B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7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7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7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7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7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406</Characters>
  <Application>Microsoft Office Word</Application>
  <DocSecurity>0</DocSecurity>
  <Lines>6</Lines>
  <Paragraphs>1</Paragraphs>
  <ScaleCrop>false</ScaleCrop>
  <Company>Leicestershire County Council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Barton</dc:creator>
  <cp:keywords/>
  <dc:description/>
  <cp:lastModifiedBy>Andy Wales</cp:lastModifiedBy>
  <cp:revision>2</cp:revision>
  <dcterms:created xsi:type="dcterms:W3CDTF">2025-08-21T10:54:00Z</dcterms:created>
  <dcterms:modified xsi:type="dcterms:W3CDTF">2025-08-21T10:54:00Z</dcterms:modified>
</cp:coreProperties>
</file>